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A1B0" w14:textId="36C54A94" w:rsidR="00EB12F6" w:rsidRPr="00F619D3" w:rsidRDefault="00CF23AF" w:rsidP="0064156B">
      <w:pPr>
        <w:jc w:val="center"/>
        <w:rPr>
          <w:rFonts w:ascii="Arial" w:hAnsi="Arial" w:cs="Arial"/>
          <w:color w:val="48BECC"/>
        </w:rPr>
      </w:pPr>
      <w:r w:rsidRPr="00B92549">
        <w:rPr>
          <w:rFonts w:ascii="Aparajita" w:hAnsi="Aparajita" w:cs="Aparajita"/>
          <w:b/>
          <w:i/>
          <w:noProof/>
          <w:color w:val="FFFFFF" w:themeColor="background1"/>
          <w:sz w:val="48"/>
          <w:szCs w:val="48"/>
          <w:highlight w:val="darkBlue"/>
          <w:lang w:eastAsia="fr-FR"/>
        </w:rPr>
        <w:drawing>
          <wp:anchor distT="0" distB="0" distL="114300" distR="114300" simplePos="0" relativeHeight="251661312" behindDoc="0" locked="0" layoutInCell="1" allowOverlap="1" wp14:anchorId="06766997" wp14:editId="0D1D47D5">
            <wp:simplePos x="0" y="0"/>
            <wp:positionH relativeFrom="column">
              <wp:posOffset>-718820</wp:posOffset>
            </wp:positionH>
            <wp:positionV relativeFrom="paragraph">
              <wp:posOffset>-516256</wp:posOffset>
            </wp:positionV>
            <wp:extent cx="1836788" cy="866775"/>
            <wp:effectExtent l="0" t="0" r="0" b="0"/>
            <wp:wrapNone/>
            <wp:docPr id="1" name="Image 1" descr="bassillac et auberauche-logo--01_recadre-redim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sillac et auberauche-logo--01_recadre-redim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090" cy="87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65">
        <w:rPr>
          <w:rFonts w:ascii="AvenirLTStd-Black" w:hAnsi="AvenirLTStd-Black" w:cs="AvenirLTStd-Black"/>
          <w:color w:val="FFFFFF"/>
          <w:sz w:val="36"/>
          <w:szCs w:val="36"/>
        </w:rPr>
        <w:t xml:space="preserve">SEENT </w:t>
      </w:r>
    </w:p>
    <w:p w14:paraId="31A7AC3B" w14:textId="541590EE" w:rsidR="005062B6" w:rsidRDefault="005062B6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5A65DD11" w14:textId="43CA9152" w:rsidR="0064156B" w:rsidRPr="00313915" w:rsidRDefault="0064156B" w:rsidP="0031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313915">
        <w:rPr>
          <w:rFonts w:ascii="Arial" w:hAnsi="Arial" w:cs="Arial"/>
          <w:b/>
          <w:bCs/>
          <w:color w:val="FFFFFF" w:themeColor="background1"/>
          <w:sz w:val="32"/>
          <w:szCs w:val="32"/>
        </w:rPr>
        <w:t>RECENSEMENT CITOYEN</w:t>
      </w:r>
    </w:p>
    <w:p w14:paraId="4D35D520" w14:textId="77777777" w:rsidR="00313915" w:rsidRDefault="00313915" w:rsidP="006415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32D9C44" w14:textId="77D0A0F6" w:rsidR="0064156B" w:rsidRDefault="0064156B" w:rsidP="006415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9BC006B" w14:textId="253DFA67" w:rsidR="0064156B" w:rsidRPr="001F1528" w:rsidRDefault="0064156B" w:rsidP="00313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F152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Vous venez d’avoir 16 ans, il faut vous faire recenser.</w:t>
      </w:r>
    </w:p>
    <w:p w14:paraId="55BC09B9" w14:textId="77777777" w:rsidR="00313915" w:rsidRDefault="00313915" w:rsidP="003139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4D6C826" w14:textId="03303320" w:rsidR="0064156B" w:rsidRDefault="0064156B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Vous pouvez effectuer la démarche </w:t>
      </w:r>
      <w:r w:rsidR="00313915">
        <w:rPr>
          <w:rFonts w:ascii="Arial" w:hAnsi="Arial" w:cs="Arial"/>
          <w:b/>
          <w:bCs/>
          <w:color w:val="000000"/>
        </w:rPr>
        <w:t>à la</w:t>
      </w:r>
      <w:r>
        <w:rPr>
          <w:rFonts w:ascii="Arial" w:hAnsi="Arial" w:cs="Arial"/>
          <w:b/>
          <w:bCs/>
          <w:color w:val="000000"/>
        </w:rPr>
        <w:t xml:space="preserve"> mairie </w:t>
      </w:r>
      <w:r w:rsidR="00313915">
        <w:rPr>
          <w:rFonts w:ascii="Arial" w:hAnsi="Arial" w:cs="Arial"/>
          <w:b/>
          <w:bCs/>
          <w:color w:val="000000"/>
        </w:rPr>
        <w:t xml:space="preserve">de votre domicile </w:t>
      </w:r>
      <w:r>
        <w:rPr>
          <w:rFonts w:ascii="Arial" w:hAnsi="Arial" w:cs="Arial"/>
          <w:b/>
          <w:bCs/>
          <w:color w:val="000000"/>
        </w:rPr>
        <w:t xml:space="preserve">ou </w:t>
      </w:r>
      <w:r w:rsidR="00313915">
        <w:rPr>
          <w:rFonts w:ascii="Arial" w:hAnsi="Arial" w:cs="Arial"/>
          <w:b/>
          <w:bCs/>
          <w:color w:val="000000"/>
        </w:rPr>
        <w:t xml:space="preserve">en ligne 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7" w:history="1">
        <w:r w:rsidR="00313915" w:rsidRPr="002C0888">
          <w:rPr>
            <w:rStyle w:val="Lienhypertexte"/>
            <w:rFonts w:ascii="Arial" w:hAnsi="Arial" w:cs="Arial"/>
            <w:b/>
            <w:bCs/>
          </w:rPr>
          <w:t>https://www.service-public.fr/particuliers/vosdroits/F870</w:t>
        </w:r>
      </w:hyperlink>
    </w:p>
    <w:p w14:paraId="0C7A5FBC" w14:textId="7E2EEA5A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8E182CB" w14:textId="29CDE2EA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13915">
        <w:rPr>
          <w:rFonts w:ascii="Arial" w:hAnsi="Arial" w:cs="Arial"/>
          <w:b/>
          <w:bCs/>
          <w:color w:val="000000"/>
          <w:u w:val="single"/>
        </w:rPr>
        <w:t>A la mairie de votre domicile</w:t>
      </w:r>
      <w:r>
        <w:rPr>
          <w:rFonts w:ascii="Arial" w:hAnsi="Arial" w:cs="Arial"/>
          <w:b/>
          <w:bCs/>
          <w:color w:val="000000"/>
        </w:rPr>
        <w:t> :</w:t>
      </w:r>
    </w:p>
    <w:p w14:paraId="5A86E347" w14:textId="77777777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1265354" w14:textId="03CA0472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formalité peut être effectuée par vous-même ou l’un de vos parents munis des documents originaux ci-dessous :</w:t>
      </w:r>
    </w:p>
    <w:p w14:paraId="7819413C" w14:textId="77777777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373C549" w14:textId="32B9A320" w:rsidR="00313915" w:rsidRDefault="00313915" w:rsidP="00313915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LIVRET DE FAMILLE</w:t>
      </w:r>
    </w:p>
    <w:p w14:paraId="16B3D2CD" w14:textId="1B3D409F" w:rsidR="00313915" w:rsidRDefault="00313915" w:rsidP="00313915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CARTE D’IDENTITE ou PASSEPORT</w:t>
      </w:r>
    </w:p>
    <w:p w14:paraId="17E4CAD6" w14:textId="7BE880FF" w:rsidR="00313915" w:rsidRDefault="00313915" w:rsidP="00313915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JUSTIFICATIF DE DOMICILE</w:t>
      </w:r>
    </w:p>
    <w:p w14:paraId="21A9AD8D" w14:textId="77777777" w:rsidR="00313915" w:rsidRDefault="00313915" w:rsidP="00313915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A260548" w14:textId="6A28FD35" w:rsidR="00313915" w:rsidRPr="00313915" w:rsidRDefault="00313915" w:rsidP="003139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Votre recensement fait, vous obtiendrez votre </w:t>
      </w:r>
      <w:r w:rsidRPr="00313915">
        <w:rPr>
          <w:rFonts w:ascii="Arial" w:hAnsi="Arial" w:cs="Arial"/>
          <w:b/>
          <w:bCs/>
          <w:color w:val="000000"/>
          <w:u w:val="single"/>
        </w:rPr>
        <w:t>Attestation de Recensement</w:t>
      </w:r>
      <w:r w:rsidR="00262AA6">
        <w:rPr>
          <w:rFonts w:ascii="Arial" w:hAnsi="Arial" w:cs="Arial"/>
          <w:b/>
          <w:bCs/>
          <w:color w:val="000000"/>
          <w:u w:val="single"/>
        </w:rPr>
        <w:t>.</w:t>
      </w:r>
    </w:p>
    <w:p w14:paraId="656BD8EE" w14:textId="77777777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D9D4353" w14:textId="1DE9A78E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7CDC3A9" w14:textId="77777777" w:rsidR="00313915" w:rsidRDefault="00313915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F3A5366" w14:textId="6B9E3343" w:rsidR="0064156B" w:rsidRDefault="0064156B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F218EEC" w14:textId="77777777" w:rsidR="0064156B" w:rsidRPr="0064156B" w:rsidRDefault="0064156B" w:rsidP="006415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sectPr w:rsidR="0064156B" w:rsidRPr="0064156B" w:rsidSect="00F619D3">
      <w:pgSz w:w="11906" w:h="16838"/>
      <w:pgMar w:top="993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AvenirLTStd-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1284"/>
    <w:multiLevelType w:val="hybridMultilevel"/>
    <w:tmpl w:val="22301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C73"/>
    <w:multiLevelType w:val="hybridMultilevel"/>
    <w:tmpl w:val="E800C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9D5"/>
    <w:multiLevelType w:val="hybridMultilevel"/>
    <w:tmpl w:val="B232D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5B3"/>
    <w:multiLevelType w:val="hybridMultilevel"/>
    <w:tmpl w:val="C6369DB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413682"/>
    <w:multiLevelType w:val="hybridMultilevel"/>
    <w:tmpl w:val="156AE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970"/>
    <w:multiLevelType w:val="hybridMultilevel"/>
    <w:tmpl w:val="16D4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2A29"/>
    <w:multiLevelType w:val="hybridMultilevel"/>
    <w:tmpl w:val="0A5CAE1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7D7528F"/>
    <w:multiLevelType w:val="hybridMultilevel"/>
    <w:tmpl w:val="FDAEC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D0BB2"/>
    <w:multiLevelType w:val="hybridMultilevel"/>
    <w:tmpl w:val="A18CF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B448B"/>
    <w:multiLevelType w:val="hybridMultilevel"/>
    <w:tmpl w:val="40D82A3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C9676A"/>
    <w:multiLevelType w:val="hybridMultilevel"/>
    <w:tmpl w:val="426A4B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E071D"/>
    <w:multiLevelType w:val="hybridMultilevel"/>
    <w:tmpl w:val="9C0C171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43E51A9"/>
    <w:multiLevelType w:val="hybridMultilevel"/>
    <w:tmpl w:val="EB6C5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E27ED"/>
    <w:multiLevelType w:val="hybridMultilevel"/>
    <w:tmpl w:val="B6E4D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96205">
    <w:abstractNumId w:val="10"/>
  </w:num>
  <w:num w:numId="2" w16cid:durableId="2090417055">
    <w:abstractNumId w:val="1"/>
  </w:num>
  <w:num w:numId="3" w16cid:durableId="573273842">
    <w:abstractNumId w:val="12"/>
  </w:num>
  <w:num w:numId="4" w16cid:durableId="835729889">
    <w:abstractNumId w:val="4"/>
  </w:num>
  <w:num w:numId="5" w16cid:durableId="1501626645">
    <w:abstractNumId w:val="5"/>
  </w:num>
  <w:num w:numId="6" w16cid:durableId="767391763">
    <w:abstractNumId w:val="6"/>
  </w:num>
  <w:num w:numId="7" w16cid:durableId="1895968532">
    <w:abstractNumId w:val="11"/>
  </w:num>
  <w:num w:numId="8" w16cid:durableId="1807235376">
    <w:abstractNumId w:val="3"/>
  </w:num>
  <w:num w:numId="9" w16cid:durableId="437137249">
    <w:abstractNumId w:val="9"/>
  </w:num>
  <w:num w:numId="10" w16cid:durableId="794324031">
    <w:abstractNumId w:val="13"/>
  </w:num>
  <w:num w:numId="11" w16cid:durableId="299963104">
    <w:abstractNumId w:val="7"/>
  </w:num>
  <w:num w:numId="12" w16cid:durableId="573316531">
    <w:abstractNumId w:val="2"/>
  </w:num>
  <w:num w:numId="13" w16cid:durableId="866020804">
    <w:abstractNumId w:val="8"/>
  </w:num>
  <w:num w:numId="14" w16cid:durableId="199775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2C"/>
    <w:rsid w:val="0004225C"/>
    <w:rsid w:val="000C5A46"/>
    <w:rsid w:val="001736F3"/>
    <w:rsid w:val="001F1528"/>
    <w:rsid w:val="00230B87"/>
    <w:rsid w:val="00262AA6"/>
    <w:rsid w:val="00263B85"/>
    <w:rsid w:val="00313915"/>
    <w:rsid w:val="003373F7"/>
    <w:rsid w:val="0035282C"/>
    <w:rsid w:val="003818E9"/>
    <w:rsid w:val="00391CE8"/>
    <w:rsid w:val="003B45F9"/>
    <w:rsid w:val="005062B6"/>
    <w:rsid w:val="0064156B"/>
    <w:rsid w:val="00673507"/>
    <w:rsid w:val="0079371C"/>
    <w:rsid w:val="00810AED"/>
    <w:rsid w:val="008615A5"/>
    <w:rsid w:val="00880959"/>
    <w:rsid w:val="008820D4"/>
    <w:rsid w:val="008A5767"/>
    <w:rsid w:val="008A6241"/>
    <w:rsid w:val="00904524"/>
    <w:rsid w:val="009A3610"/>
    <w:rsid w:val="009F3D31"/>
    <w:rsid w:val="00B51570"/>
    <w:rsid w:val="00B92549"/>
    <w:rsid w:val="00C42D71"/>
    <w:rsid w:val="00C70FC2"/>
    <w:rsid w:val="00C95E2E"/>
    <w:rsid w:val="00CB581C"/>
    <w:rsid w:val="00CF23AF"/>
    <w:rsid w:val="00DE775B"/>
    <w:rsid w:val="00EA2E13"/>
    <w:rsid w:val="00EB12F6"/>
    <w:rsid w:val="00F24065"/>
    <w:rsid w:val="00F422A0"/>
    <w:rsid w:val="00F619D3"/>
    <w:rsid w:val="00F75B3B"/>
    <w:rsid w:val="00F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22D3"/>
  <w15:docId w15:val="{73DE76AD-4521-4A2F-94A9-4C92A4A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5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2549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CB581C"/>
    <w:rPr>
      <w:i/>
      <w:iCs/>
    </w:rPr>
  </w:style>
  <w:style w:type="character" w:styleId="lev">
    <w:name w:val="Strong"/>
    <w:basedOn w:val="Policepardfaut"/>
    <w:uiPriority w:val="22"/>
    <w:qFormat/>
    <w:rsid w:val="00F619D3"/>
    <w:rPr>
      <w:b/>
      <w:bCs/>
    </w:rPr>
  </w:style>
  <w:style w:type="character" w:styleId="Lienhypertexte">
    <w:name w:val="Hyperlink"/>
    <w:basedOn w:val="Policepardfaut"/>
    <w:uiPriority w:val="99"/>
    <w:unhideWhenUsed/>
    <w:rsid w:val="003139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3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ervice-public.fr/particuliers/vosdroits/F8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9260-2F10-41D1-BA28-389BD836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Dominique BARDE</cp:lastModifiedBy>
  <cp:revision>2</cp:revision>
  <cp:lastPrinted>2023-01-17T10:47:00Z</cp:lastPrinted>
  <dcterms:created xsi:type="dcterms:W3CDTF">2023-02-10T12:19:00Z</dcterms:created>
  <dcterms:modified xsi:type="dcterms:W3CDTF">2023-02-10T12:19:00Z</dcterms:modified>
</cp:coreProperties>
</file>